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94DD8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HUBUNGAN PERAN PERAWAT DALAM PENCEGAHAN TERJADINYA</w:t>
      </w:r>
      <w:r>
        <w:rPr>
          <w:b/>
          <w:color w:val="000000" w:themeColor="text1"/>
          <w:sz w:val="28"/>
          <w:lang w:val="id-ID"/>
        </w:rPr>
        <w:t xml:space="preserve"> </w:t>
      </w:r>
      <w:r>
        <w:rPr>
          <w:b/>
          <w:color w:val="000000" w:themeColor="text1"/>
          <w:sz w:val="28"/>
        </w:rPr>
        <w:t xml:space="preserve">LUKA DEKUBITUS PADA PASIEN </w:t>
      </w:r>
    </w:p>
    <w:p w14:paraId="2B2C2E2A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TIRAH BARING</w:t>
      </w:r>
      <w:r>
        <w:rPr>
          <w:b/>
          <w:color w:val="000000" w:themeColor="text1"/>
          <w:sz w:val="28"/>
          <w:lang w:val="id-ID"/>
        </w:rPr>
        <w:t xml:space="preserve"> DI RUANG </w:t>
      </w:r>
      <w:r>
        <w:rPr>
          <w:b/>
          <w:i/>
          <w:color w:val="000000" w:themeColor="text1"/>
          <w:sz w:val="28"/>
          <w:lang w:val="id-ID"/>
        </w:rPr>
        <w:t>ICU</w:t>
      </w:r>
      <w:r>
        <w:rPr>
          <w:b/>
          <w:color w:val="000000" w:themeColor="text1"/>
          <w:sz w:val="28"/>
          <w:lang w:val="id-ID"/>
        </w:rPr>
        <w:t xml:space="preserve"> </w:t>
      </w:r>
    </w:p>
    <w:p w14:paraId="58F3BACD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z w:val="28"/>
          <w:lang w:val="id-ID"/>
        </w:rPr>
      </w:pPr>
      <w:r>
        <w:rPr>
          <w:b/>
          <w:color w:val="000000" w:themeColor="text1"/>
          <w:sz w:val="28"/>
          <w:lang w:val="id-ID"/>
        </w:rPr>
        <w:t xml:space="preserve">; </w:t>
      </w:r>
      <w:r>
        <w:rPr>
          <w:b/>
          <w:i/>
          <w:color w:val="000000" w:themeColor="text1"/>
          <w:sz w:val="28"/>
        </w:rPr>
        <w:t>LITERATUR RIVEW</w:t>
      </w:r>
    </w:p>
    <w:p w14:paraId="1952377F" w14:textId="77777777" w:rsidR="00653B4A" w:rsidRDefault="00653B4A" w:rsidP="00653B4A">
      <w:pPr>
        <w:pStyle w:val="BodyText"/>
        <w:spacing w:after="0" w:line="360" w:lineRule="auto"/>
        <w:rPr>
          <w:b/>
          <w:color w:val="000000" w:themeColor="text1"/>
          <w:sz w:val="16"/>
        </w:rPr>
      </w:pPr>
    </w:p>
    <w:p w14:paraId="0227C1A2" w14:textId="77777777" w:rsidR="00653B4A" w:rsidRDefault="00653B4A" w:rsidP="00653B4A">
      <w:pPr>
        <w:spacing w:after="0" w:line="360" w:lineRule="auto"/>
        <w:ind w:left="147"/>
        <w:jc w:val="center"/>
        <w:rPr>
          <w:b/>
          <w:color w:val="000000" w:themeColor="text1"/>
          <w:spacing w:val="-5"/>
          <w:sz w:val="28"/>
        </w:rPr>
      </w:pPr>
      <w:proofErr w:type="spellStart"/>
      <w:r>
        <w:rPr>
          <w:b/>
          <w:color w:val="000000" w:themeColor="text1"/>
          <w:spacing w:val="-2"/>
          <w:sz w:val="28"/>
        </w:rPr>
        <w:t>Studi</w:t>
      </w:r>
      <w:proofErr w:type="spellEnd"/>
      <w:r>
        <w:rPr>
          <w:b/>
          <w:color w:val="000000" w:themeColor="text1"/>
          <w:spacing w:val="-2"/>
          <w:sz w:val="28"/>
        </w:rPr>
        <w:t xml:space="preserve"> </w:t>
      </w:r>
      <w:proofErr w:type="spellStart"/>
      <w:r>
        <w:rPr>
          <w:b/>
          <w:color w:val="000000" w:themeColor="text1"/>
          <w:spacing w:val="-2"/>
          <w:sz w:val="28"/>
        </w:rPr>
        <w:t>Literatur</w:t>
      </w:r>
      <w:proofErr w:type="spellEnd"/>
    </w:p>
    <w:p w14:paraId="4A3C03B2" w14:textId="77777777" w:rsidR="00653B4A" w:rsidRDefault="00653B4A" w:rsidP="00653B4A">
      <w:pPr>
        <w:spacing w:after="0" w:line="360" w:lineRule="auto"/>
        <w:ind w:left="147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  <w:sz w:val="20"/>
        </w:rPr>
        <w:drawing>
          <wp:anchor distT="0" distB="0" distL="0" distR="0" simplePos="0" relativeHeight="251659264" behindDoc="1" locked="0" layoutInCell="1" allowOverlap="1" wp14:anchorId="7B89F766" wp14:editId="76E50826">
            <wp:simplePos x="0" y="0"/>
            <wp:positionH relativeFrom="page">
              <wp:posOffset>3340100</wp:posOffset>
            </wp:positionH>
            <wp:positionV relativeFrom="paragraph">
              <wp:posOffset>367030</wp:posOffset>
            </wp:positionV>
            <wp:extent cx="1440180" cy="1440180"/>
            <wp:effectExtent l="0" t="0" r="8255" b="8255"/>
            <wp:wrapTopAndBottom/>
            <wp:docPr id="1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66A512" w14:textId="77777777" w:rsidR="00653B4A" w:rsidRDefault="00653B4A" w:rsidP="00653B4A">
      <w:pPr>
        <w:spacing w:after="0" w:line="360" w:lineRule="auto"/>
        <w:rPr>
          <w:b/>
          <w:color w:val="000000" w:themeColor="text1"/>
        </w:rPr>
      </w:pPr>
    </w:p>
    <w:p w14:paraId="2BD7997A" w14:textId="77777777" w:rsidR="00653B4A" w:rsidRDefault="00653B4A" w:rsidP="00653B4A">
      <w:pPr>
        <w:spacing w:after="0" w:line="360" w:lineRule="auto"/>
        <w:rPr>
          <w:b/>
          <w:color w:val="000000" w:themeColor="text1"/>
        </w:rPr>
      </w:pPr>
    </w:p>
    <w:p w14:paraId="0927B391" w14:textId="77777777" w:rsidR="00653B4A" w:rsidRDefault="00653B4A" w:rsidP="00653B4A">
      <w:pPr>
        <w:spacing w:after="0" w:line="360" w:lineRule="auto"/>
        <w:rPr>
          <w:b/>
          <w:color w:val="000000" w:themeColor="text1"/>
        </w:rPr>
      </w:pPr>
    </w:p>
    <w:p w14:paraId="532077C6" w14:textId="77777777" w:rsidR="00653B4A" w:rsidRDefault="00653B4A" w:rsidP="00653B4A">
      <w:pPr>
        <w:spacing w:after="0" w:line="360" w:lineRule="auto"/>
        <w:ind w:left="147"/>
        <w:jc w:val="center"/>
        <w:rPr>
          <w:b/>
          <w:color w:val="000000" w:themeColor="text1"/>
        </w:rPr>
      </w:pPr>
    </w:p>
    <w:p w14:paraId="1F9FC651" w14:textId="77777777" w:rsidR="00653B4A" w:rsidRDefault="00653B4A" w:rsidP="00653B4A">
      <w:pPr>
        <w:spacing w:after="0" w:line="360" w:lineRule="auto"/>
        <w:ind w:left="147"/>
        <w:jc w:val="center"/>
        <w:rPr>
          <w:b/>
          <w:color w:val="000000" w:themeColor="text1"/>
        </w:rPr>
      </w:pPr>
    </w:p>
    <w:p w14:paraId="4F87CDAB" w14:textId="77777777" w:rsidR="00653B4A" w:rsidRDefault="00653B4A" w:rsidP="00653B4A">
      <w:pPr>
        <w:spacing w:after="0" w:line="360" w:lineRule="auto"/>
        <w:ind w:left="142"/>
        <w:jc w:val="center"/>
        <w:rPr>
          <w:b/>
          <w:color w:val="000000" w:themeColor="text1"/>
          <w:spacing w:val="40"/>
          <w:sz w:val="28"/>
        </w:rPr>
      </w:pPr>
      <w:proofErr w:type="spellStart"/>
      <w:r>
        <w:rPr>
          <w:b/>
          <w:color w:val="000000" w:themeColor="text1"/>
          <w:sz w:val="28"/>
        </w:rPr>
        <w:t>Disusun</w:t>
      </w:r>
      <w:proofErr w:type="spellEnd"/>
      <w:r>
        <w:rPr>
          <w:b/>
          <w:color w:val="000000" w:themeColor="text1"/>
          <w:sz w:val="28"/>
        </w:rPr>
        <w:t xml:space="preserve"> oleh:</w:t>
      </w:r>
      <w:r>
        <w:rPr>
          <w:b/>
          <w:color w:val="000000" w:themeColor="text1"/>
          <w:spacing w:val="40"/>
          <w:sz w:val="28"/>
        </w:rPr>
        <w:t xml:space="preserve"> </w:t>
      </w:r>
    </w:p>
    <w:p w14:paraId="27E9F476" w14:textId="77777777" w:rsidR="00653B4A" w:rsidRDefault="00653B4A" w:rsidP="00653B4A">
      <w:pPr>
        <w:spacing w:after="0" w:line="360" w:lineRule="auto"/>
        <w:ind w:left="142"/>
        <w:jc w:val="center"/>
        <w:rPr>
          <w:b/>
          <w:color w:val="000000" w:themeColor="text1"/>
          <w:spacing w:val="-4"/>
          <w:sz w:val="28"/>
        </w:rPr>
      </w:pPr>
      <w:proofErr w:type="spellStart"/>
      <w:r>
        <w:rPr>
          <w:b/>
          <w:color w:val="000000" w:themeColor="text1"/>
          <w:spacing w:val="-4"/>
          <w:sz w:val="28"/>
        </w:rPr>
        <w:t>Besse</w:t>
      </w:r>
      <w:proofErr w:type="spellEnd"/>
      <w:r>
        <w:rPr>
          <w:b/>
          <w:color w:val="000000" w:themeColor="text1"/>
          <w:spacing w:val="-4"/>
          <w:sz w:val="28"/>
        </w:rPr>
        <w:t xml:space="preserve"> </w:t>
      </w:r>
      <w:proofErr w:type="spellStart"/>
      <w:r>
        <w:rPr>
          <w:b/>
          <w:color w:val="000000" w:themeColor="text1"/>
          <w:spacing w:val="-4"/>
          <w:sz w:val="28"/>
        </w:rPr>
        <w:t>Saputri</w:t>
      </w:r>
      <w:proofErr w:type="spellEnd"/>
    </w:p>
    <w:p w14:paraId="55541674" w14:textId="77777777" w:rsidR="00653B4A" w:rsidRDefault="00653B4A" w:rsidP="00653B4A">
      <w:pPr>
        <w:spacing w:after="0" w:line="360" w:lineRule="auto"/>
        <w:ind w:left="142"/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NPM. 20250122278</w:t>
      </w:r>
    </w:p>
    <w:p w14:paraId="15EE33D7" w14:textId="77777777" w:rsidR="00653B4A" w:rsidRDefault="00653B4A" w:rsidP="00653B4A">
      <w:pPr>
        <w:spacing w:after="0" w:line="360" w:lineRule="auto"/>
        <w:rPr>
          <w:b/>
          <w:color w:val="000000" w:themeColor="text1"/>
        </w:rPr>
      </w:pPr>
    </w:p>
    <w:p w14:paraId="6E476E75" w14:textId="77777777" w:rsidR="00653B4A" w:rsidRDefault="00653B4A" w:rsidP="00653B4A">
      <w:pPr>
        <w:spacing w:after="0" w:line="360" w:lineRule="auto"/>
        <w:rPr>
          <w:b/>
          <w:color w:val="000000" w:themeColor="text1"/>
        </w:rPr>
      </w:pPr>
    </w:p>
    <w:p w14:paraId="456576EA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PROGRAM</w:t>
      </w:r>
      <w:r>
        <w:rPr>
          <w:b/>
          <w:color w:val="000000" w:themeColor="text1"/>
          <w:spacing w:val="-2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STUDI</w:t>
      </w:r>
      <w:r>
        <w:rPr>
          <w:b/>
          <w:color w:val="000000" w:themeColor="text1"/>
          <w:spacing w:val="-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ILMU</w:t>
      </w:r>
      <w:r>
        <w:rPr>
          <w:b/>
          <w:color w:val="000000" w:themeColor="text1"/>
          <w:spacing w:val="-2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KEPERAWATAN PROGRAM </w:t>
      </w:r>
      <w:proofErr w:type="gramStart"/>
      <w:r>
        <w:rPr>
          <w:b/>
          <w:color w:val="000000" w:themeColor="text1"/>
          <w:sz w:val="28"/>
          <w:szCs w:val="28"/>
        </w:rPr>
        <w:t xml:space="preserve">SARJANA </w:t>
      </w:r>
      <w:r>
        <w:rPr>
          <w:b/>
          <w:color w:val="000000" w:themeColor="text1"/>
          <w:sz w:val="28"/>
          <w:szCs w:val="28"/>
          <w:lang w:val="id-ID"/>
        </w:rPr>
        <w:t xml:space="preserve"> FAKULTAS</w:t>
      </w:r>
      <w:proofErr w:type="gramEnd"/>
      <w:r>
        <w:rPr>
          <w:b/>
          <w:color w:val="000000" w:themeColor="text1"/>
          <w:sz w:val="28"/>
          <w:szCs w:val="28"/>
          <w:lang w:val="id-ID"/>
        </w:rPr>
        <w:t xml:space="preserve"> ILMU KESEHATAN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608FC4F3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UNIVERSITAS BAITURRAHIM</w:t>
      </w:r>
    </w:p>
    <w:p w14:paraId="0683853C" w14:textId="77777777" w:rsidR="00653B4A" w:rsidRDefault="00653B4A" w:rsidP="00653B4A">
      <w:pPr>
        <w:spacing w:after="0" w:line="360" w:lineRule="auto"/>
        <w:jc w:val="center"/>
        <w:rPr>
          <w:b/>
          <w:color w:val="000000" w:themeColor="text1"/>
          <w:spacing w:val="-4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TAHUN</w:t>
      </w:r>
      <w:r>
        <w:rPr>
          <w:b/>
          <w:color w:val="000000" w:themeColor="text1"/>
          <w:sz w:val="28"/>
          <w:szCs w:val="28"/>
          <w:lang w:val="id-ID"/>
        </w:rPr>
        <w:t xml:space="preserve"> </w:t>
      </w:r>
      <w:r>
        <w:rPr>
          <w:b/>
          <w:color w:val="000000" w:themeColor="text1"/>
          <w:spacing w:val="-4"/>
          <w:sz w:val="28"/>
          <w:szCs w:val="28"/>
        </w:rPr>
        <w:t>2026</w:t>
      </w:r>
    </w:p>
    <w:p w14:paraId="7E9AF1EF" w14:textId="77777777" w:rsidR="00731DA0" w:rsidRDefault="00731DA0">
      <w:bookmarkStart w:id="0" w:name="_GoBack"/>
      <w:bookmarkEnd w:id="0"/>
    </w:p>
    <w:sectPr w:rsidR="00731D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4A"/>
    <w:rsid w:val="00653B4A"/>
    <w:rsid w:val="00731DA0"/>
    <w:rsid w:val="0099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00F5"/>
  <w15:chartTrackingRefBased/>
  <w15:docId w15:val="{184D758B-3E49-4081-83B9-C2977E36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653B4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53B4A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653B4A"/>
    <w:rPr>
      <w:rFonts w:ascii="Times New Roman" w:eastAsia="Times New Roman" w:hAnsi="Times New Roman" w:cs="Times New Roman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BR-IC-U</dc:creator>
  <cp:keywords/>
  <dc:description/>
  <cp:lastModifiedBy>BR-IC-U</cp:lastModifiedBy>
  <cp:revision>1</cp:revision>
  <dcterms:created xsi:type="dcterms:W3CDTF">2026-10-19T00:27:00Z</dcterms:created>
  <dcterms:modified xsi:type="dcterms:W3CDTF">2026-10-19T00:27:00Z</dcterms:modified>
</cp:coreProperties>
</file>